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3017" w14:textId="464C5638" w:rsidR="00A84D15" w:rsidRPr="00EF177D" w:rsidRDefault="4036EE6C">
      <w:pPr>
        <w:rPr>
          <w:b/>
          <w:bCs/>
          <w:sz w:val="32"/>
          <w:szCs w:val="32"/>
        </w:rPr>
      </w:pPr>
      <w:r w:rsidRPr="548A4F0F">
        <w:rPr>
          <w:b/>
          <w:bCs/>
          <w:sz w:val="32"/>
          <w:szCs w:val="32"/>
        </w:rPr>
        <w:t>B</w:t>
      </w:r>
      <w:r w:rsidR="5D0E3405" w:rsidRPr="548A4F0F">
        <w:rPr>
          <w:b/>
          <w:bCs/>
          <w:sz w:val="32"/>
          <w:szCs w:val="32"/>
        </w:rPr>
        <w:t>efore the first visit</w:t>
      </w:r>
      <w:r w:rsidRPr="548A4F0F">
        <w:rPr>
          <w:b/>
          <w:bCs/>
          <w:sz w:val="32"/>
          <w:szCs w:val="32"/>
        </w:rPr>
        <w:t xml:space="preserve"> information</w:t>
      </w:r>
      <w:r w:rsidR="2FFEFFE3" w:rsidRPr="548A4F0F">
        <w:rPr>
          <w:b/>
          <w:bCs/>
          <w:sz w:val="32"/>
          <w:szCs w:val="32"/>
        </w:rPr>
        <w:t>/ Email response</w:t>
      </w:r>
    </w:p>
    <w:p w14:paraId="25D10140" w14:textId="77777777" w:rsidR="00EF177D" w:rsidRPr="00EF177D" w:rsidRDefault="00EF177D" w:rsidP="00EF177D">
      <w:pPr>
        <w:spacing w:after="0" w:line="240" w:lineRule="auto"/>
        <w:rPr>
          <w:b/>
          <w:bCs/>
          <w:szCs w:val="28"/>
          <w:lang w:val="mi-NZ" w:bidi="th-TH"/>
        </w:rPr>
      </w:pPr>
    </w:p>
    <w:p w14:paraId="0DA08EB1" w14:textId="13FC6BE2" w:rsidR="00EF177D" w:rsidRPr="000F3F90" w:rsidRDefault="5D0E3405" w:rsidP="00EF177D">
      <w:pPr>
        <w:spacing w:line="240" w:lineRule="auto"/>
        <w:rPr>
          <w:i/>
          <w:iCs/>
        </w:rPr>
      </w:pPr>
      <w:r w:rsidRPr="000F3F90">
        <w:rPr>
          <w:i/>
          <w:iCs/>
        </w:rPr>
        <w:t xml:space="preserve">Nau </w:t>
      </w:r>
      <w:proofErr w:type="spellStart"/>
      <w:r w:rsidRPr="000F3F90">
        <w:rPr>
          <w:i/>
          <w:iCs/>
        </w:rPr>
        <w:t>mai</w:t>
      </w:r>
      <w:proofErr w:type="spellEnd"/>
      <w:r w:rsidRPr="000F3F90">
        <w:rPr>
          <w:i/>
          <w:iCs/>
        </w:rPr>
        <w:t xml:space="preserve"> </w:t>
      </w:r>
      <w:proofErr w:type="spellStart"/>
      <w:r w:rsidRPr="000F3F90">
        <w:rPr>
          <w:i/>
          <w:iCs/>
        </w:rPr>
        <w:t>haer</w:t>
      </w:r>
      <w:r w:rsidR="60C9B108" w:rsidRPr="000F3F90">
        <w:rPr>
          <w:i/>
          <w:iCs/>
        </w:rPr>
        <w:t>e</w:t>
      </w:r>
      <w:proofErr w:type="spellEnd"/>
      <w:r w:rsidRPr="000F3F90">
        <w:rPr>
          <w:i/>
          <w:iCs/>
        </w:rPr>
        <w:t xml:space="preserve"> </w:t>
      </w:r>
      <w:proofErr w:type="spellStart"/>
      <w:r w:rsidRPr="000F3F90">
        <w:rPr>
          <w:i/>
          <w:iCs/>
        </w:rPr>
        <w:t>mai</w:t>
      </w:r>
      <w:proofErr w:type="spellEnd"/>
      <w:r w:rsidRPr="000F3F90">
        <w:rPr>
          <w:i/>
          <w:iCs/>
        </w:rPr>
        <w:t xml:space="preserve"> – Welcome to Playcentre!</w:t>
      </w:r>
    </w:p>
    <w:p w14:paraId="07275C22" w14:textId="133F45E2" w:rsidR="00B958ED" w:rsidRDefault="5D0E3405" w:rsidP="00EF177D">
      <w:pPr>
        <w:spacing w:line="240" w:lineRule="auto"/>
      </w:pPr>
      <w:r>
        <w:t>Thank you for booking in a visit</w:t>
      </w:r>
      <w:r w:rsidR="2028290F">
        <w:t xml:space="preserve"> to &lt;name&gt; </w:t>
      </w:r>
      <w:r w:rsidR="61AE5E60">
        <w:t>Playcentre</w:t>
      </w:r>
      <w:r w:rsidR="2028290F">
        <w:t xml:space="preserve"> on &lt;date, time&gt;</w:t>
      </w:r>
      <w:r w:rsidR="790E5E44">
        <w:t>.</w:t>
      </w:r>
    </w:p>
    <w:p w14:paraId="3BEBD422" w14:textId="6D0B6844" w:rsidR="00B958ED" w:rsidRDefault="4C2064B0" w:rsidP="00EF177D">
      <w:pPr>
        <w:spacing w:line="240" w:lineRule="auto"/>
      </w:pPr>
      <w:r>
        <w:t>W</w:t>
      </w:r>
      <w:r w:rsidR="5D0E3405">
        <w:t>e are</w:t>
      </w:r>
      <w:r w:rsidR="75562279">
        <w:t xml:space="preserve"> so</w:t>
      </w:r>
      <w:r w:rsidR="5D0E3405">
        <w:t xml:space="preserve"> excited to me</w:t>
      </w:r>
      <w:r w:rsidR="786F2552">
        <w:t>et</w:t>
      </w:r>
      <w:r w:rsidR="5D0E3405">
        <w:t xml:space="preserve"> you</w:t>
      </w:r>
      <w:r w:rsidR="5E617D27">
        <w:t xml:space="preserve"> and your tamariki!</w:t>
      </w:r>
    </w:p>
    <w:p w14:paraId="0D61A796" w14:textId="2BEF0C28" w:rsidR="00B958ED" w:rsidRDefault="3CE389AB" w:rsidP="68D78A39">
      <w:pPr>
        <w:rPr>
          <w:i/>
          <w:iCs/>
        </w:rPr>
      </w:pPr>
      <w:proofErr w:type="spellStart"/>
      <w:r w:rsidRPr="68D78A39">
        <w:rPr>
          <w:i/>
          <w:iCs/>
        </w:rPr>
        <w:t>Poipoia</w:t>
      </w:r>
      <w:proofErr w:type="spellEnd"/>
      <w:r w:rsidRPr="68D78A39">
        <w:rPr>
          <w:i/>
          <w:iCs/>
        </w:rPr>
        <w:t xml:space="preserve"> te </w:t>
      </w:r>
      <w:proofErr w:type="spellStart"/>
      <w:r w:rsidRPr="68D78A39">
        <w:rPr>
          <w:i/>
          <w:iCs/>
        </w:rPr>
        <w:t>kākano</w:t>
      </w:r>
      <w:proofErr w:type="spellEnd"/>
      <w:r w:rsidRPr="68D78A39">
        <w:rPr>
          <w:i/>
          <w:iCs/>
        </w:rPr>
        <w:t xml:space="preserve">, kia </w:t>
      </w:r>
      <w:proofErr w:type="spellStart"/>
      <w:r w:rsidRPr="68D78A39">
        <w:rPr>
          <w:i/>
          <w:iCs/>
        </w:rPr>
        <w:t>puāwai</w:t>
      </w:r>
      <w:proofErr w:type="spellEnd"/>
      <w:r w:rsidRPr="68D78A39">
        <w:rPr>
          <w:i/>
          <w:iCs/>
        </w:rPr>
        <w:t>! Nurture the seed and it will blossom!</w:t>
      </w:r>
    </w:p>
    <w:p w14:paraId="16374C5B" w14:textId="24595D9B" w:rsidR="00B958ED" w:rsidRDefault="5A138D69" w:rsidP="68D78A39">
      <w:pPr>
        <w:rPr>
          <w:b/>
          <w:bCs/>
        </w:rPr>
      </w:pPr>
      <w:r w:rsidRPr="68D78A39">
        <w:rPr>
          <w:b/>
          <w:bCs/>
        </w:rPr>
        <w:t>Where to find us</w:t>
      </w:r>
    </w:p>
    <w:p w14:paraId="5D12BDA6" w14:textId="3436A943" w:rsidR="00B958ED" w:rsidRDefault="5A138D69" w:rsidP="68D78A39">
      <w:pPr>
        <w:shd w:val="clear" w:color="auto" w:fill="FFFFFF" w:themeFill="background1"/>
        <w:ind w:left="-20" w:right="-20"/>
        <w:rPr>
          <w:rFonts w:ascii="Calibri" w:eastAsia="Calibri" w:hAnsi="Calibri" w:cs="Calibri"/>
          <w:color w:val="000000" w:themeColor="text1"/>
        </w:rPr>
      </w:pPr>
      <w:r w:rsidRPr="68D78A39">
        <w:rPr>
          <w:rFonts w:ascii="Calibri" w:eastAsia="Calibri" w:hAnsi="Calibri" w:cs="Calibri"/>
          <w:color w:val="000000" w:themeColor="text1"/>
        </w:rPr>
        <w:t>We are located at &lt;address&gt;. &lt;add any parking or directional instructions necessary&gt;</w:t>
      </w:r>
    </w:p>
    <w:p w14:paraId="024001B5" w14:textId="202CF658" w:rsidR="00B958ED" w:rsidRDefault="5A138D69" w:rsidP="68D78A39">
      <w:pPr>
        <w:shd w:val="clear" w:color="auto" w:fill="FFFFFF" w:themeFill="background1"/>
        <w:ind w:left="-20" w:right="-20"/>
        <w:rPr>
          <w:b/>
          <w:bCs/>
        </w:rPr>
      </w:pPr>
      <w:r w:rsidRPr="68D78A39">
        <w:rPr>
          <w:rFonts w:ascii="Calibri" w:eastAsia="Calibri" w:hAnsi="Calibri" w:cs="Calibri"/>
          <w:color w:val="000000" w:themeColor="text1"/>
        </w:rPr>
        <w:t xml:space="preserve">Our sessions are on </w:t>
      </w:r>
      <w:r w:rsidR="651A7F8E" w:rsidRPr="68D78A39">
        <w:rPr>
          <w:rFonts w:ascii="Calibri" w:eastAsia="Calibri" w:hAnsi="Calibri" w:cs="Calibri"/>
          <w:color w:val="000000" w:themeColor="text1"/>
        </w:rPr>
        <w:t>&lt;</w:t>
      </w:r>
      <w:r w:rsidR="58DE8B9F" w:rsidRPr="68D78A39">
        <w:rPr>
          <w:rFonts w:ascii="Calibri" w:eastAsia="Calibri" w:hAnsi="Calibri" w:cs="Calibri"/>
          <w:color w:val="000000" w:themeColor="text1"/>
        </w:rPr>
        <w:t>days&gt;</w:t>
      </w:r>
      <w:r w:rsidRPr="68D78A39">
        <w:rPr>
          <w:rFonts w:ascii="Calibri" w:eastAsia="Calibri" w:hAnsi="Calibri" w:cs="Calibri"/>
          <w:color w:val="000000" w:themeColor="text1"/>
        </w:rPr>
        <w:t xml:space="preserve">, </w:t>
      </w:r>
      <w:r w:rsidR="77ED045C" w:rsidRPr="68D78A39">
        <w:rPr>
          <w:rFonts w:ascii="Calibri" w:eastAsia="Calibri" w:hAnsi="Calibri" w:cs="Calibri"/>
          <w:color w:val="000000" w:themeColor="text1"/>
        </w:rPr>
        <w:t>&lt;times&gt;</w:t>
      </w:r>
      <w:r w:rsidRPr="68D78A39">
        <w:rPr>
          <w:rFonts w:ascii="Calibri" w:eastAsia="Calibri" w:hAnsi="Calibri" w:cs="Calibri"/>
          <w:color w:val="000000" w:themeColor="text1"/>
        </w:rPr>
        <w:t>. While visiting please aim to arrive &lt;time&gt;.</w:t>
      </w:r>
      <w:r w:rsidRPr="68D78A39">
        <w:rPr>
          <w:b/>
          <w:bCs/>
        </w:rPr>
        <w:t xml:space="preserve"> </w:t>
      </w:r>
    </w:p>
    <w:p w14:paraId="631477C7" w14:textId="54E3F2DA" w:rsidR="00B958ED" w:rsidRDefault="417DBDA8" w:rsidP="68D78A39">
      <w:pPr>
        <w:rPr>
          <w:b/>
          <w:bCs/>
        </w:rPr>
      </w:pPr>
      <w:r w:rsidRPr="68D78A39">
        <w:rPr>
          <w:b/>
          <w:bCs/>
        </w:rPr>
        <w:t>Wh</w:t>
      </w:r>
      <w:r w:rsidR="12A4B69A" w:rsidRPr="68D78A39">
        <w:rPr>
          <w:b/>
          <w:bCs/>
        </w:rPr>
        <w:t>at to expect when</w:t>
      </w:r>
      <w:r w:rsidRPr="68D78A39">
        <w:rPr>
          <w:b/>
          <w:bCs/>
        </w:rPr>
        <w:t xml:space="preserve"> you arrive</w:t>
      </w:r>
    </w:p>
    <w:p w14:paraId="03128DD3" w14:textId="3134BE08" w:rsidR="00B958ED" w:rsidRDefault="417DBDA8" w:rsidP="68D78A39">
      <w:pPr>
        <w:rPr>
          <w:rFonts w:ascii="Calibri" w:eastAsia="Calibri" w:hAnsi="Calibri" w:cs="Calibri"/>
          <w:color w:val="000000" w:themeColor="text1"/>
        </w:rPr>
      </w:pPr>
      <w:r>
        <w:t xml:space="preserve">Our centre whānau will greet you and show you how to sign in.  </w:t>
      </w:r>
    </w:p>
    <w:p w14:paraId="1480BF61" w14:textId="48CC1727" w:rsidR="00B958ED" w:rsidRDefault="4B7280BB" w:rsidP="68D78A39">
      <w:pPr>
        <w:rPr>
          <w:rFonts w:ascii="Calibri" w:eastAsia="Calibri" w:hAnsi="Calibri" w:cs="Calibri"/>
          <w:color w:val="000000" w:themeColor="text1"/>
        </w:rPr>
      </w:pPr>
      <w:r>
        <w:t xml:space="preserve">Playcentre </w:t>
      </w:r>
      <w:r w:rsidRPr="68D78A39">
        <w:rPr>
          <w:rFonts w:ascii="Calibri" w:eastAsia="Calibri" w:hAnsi="Calibri" w:cs="Calibri"/>
          <w:color w:val="000000" w:themeColor="text1"/>
        </w:rPr>
        <w:t>is a place for you and your tamariki to play, learn and grow together</w:t>
      </w:r>
      <w:r w:rsidR="5D0E3405">
        <w:t>, and most importantly have fun.</w:t>
      </w:r>
    </w:p>
    <w:p w14:paraId="5C35DDBB" w14:textId="5129C3F4" w:rsidR="00896AD0" w:rsidRDefault="00896AD0">
      <w:r>
        <w:t>T</w:t>
      </w:r>
      <w:r w:rsidR="005D69B0">
        <w:t>he fun can get a bit messy</w:t>
      </w:r>
      <w:r w:rsidR="0EDA9E65">
        <w:t>,</w:t>
      </w:r>
      <w:r w:rsidR="005D69B0">
        <w:t xml:space="preserve"> so w</w:t>
      </w:r>
      <w:r>
        <w:t>e</w:t>
      </w:r>
      <w:r w:rsidR="005D69B0">
        <w:t xml:space="preserve">ar comfortable old clothes and </w:t>
      </w:r>
      <w:r w:rsidR="3896BEB3">
        <w:t>bring</w:t>
      </w:r>
      <w:r w:rsidR="005D69B0">
        <w:t xml:space="preserve"> at least one change for your tamariki</w:t>
      </w:r>
      <w:r w:rsidR="00EF177D">
        <w:t>! B</w:t>
      </w:r>
      <w:r w:rsidR="005D69B0">
        <w:t xml:space="preserve">ring along a </w:t>
      </w:r>
      <w:r>
        <w:t xml:space="preserve">drink bottle and </w:t>
      </w:r>
      <w:r w:rsidR="005D69B0">
        <w:t>snack box</w:t>
      </w:r>
      <w:r w:rsidR="00A82A77">
        <w:t>, and</w:t>
      </w:r>
      <w:r>
        <w:t xml:space="preserve"> </w:t>
      </w:r>
      <w:r w:rsidR="00A82A77">
        <w:t>i</w:t>
      </w:r>
      <w:r>
        <w:t xml:space="preserve">f you have any </w:t>
      </w:r>
      <w:r w:rsidR="00EF177D">
        <w:t>allergies,</w:t>
      </w:r>
      <w:r>
        <w:t xml:space="preserve"> please let</w:t>
      </w:r>
      <w:r w:rsidR="00A82A77">
        <w:t xml:space="preserve"> someone at the centre know.</w:t>
      </w:r>
    </w:p>
    <w:p w14:paraId="15C3680B" w14:textId="04000846" w:rsidR="36AFCA65" w:rsidRDefault="36AFCA65" w:rsidP="68D78A39">
      <w:pPr>
        <w:rPr>
          <w:b/>
          <w:bCs/>
        </w:rPr>
      </w:pPr>
      <w:r>
        <w:t xml:space="preserve">We hope you have a fantastic time and feel at home connecting with other whānau in your local Playcentre community. Most importantly we hope you have lots of fun and ask questions.  </w:t>
      </w:r>
      <w:r w:rsidRPr="68D78A39">
        <w:rPr>
          <w:b/>
          <w:bCs/>
        </w:rPr>
        <w:t xml:space="preserve"> </w:t>
      </w:r>
    </w:p>
    <w:p w14:paraId="57BBCBEF" w14:textId="2A0903C6" w:rsidR="4369CD30" w:rsidRPr="000F3F90" w:rsidRDefault="4369CD30" w:rsidP="6F7D880B">
      <w:pPr>
        <w:rPr>
          <w:i/>
          <w:iCs/>
        </w:rPr>
      </w:pPr>
      <w:r w:rsidRPr="000F3F90">
        <w:rPr>
          <w:i/>
          <w:iCs/>
        </w:rPr>
        <w:t xml:space="preserve">Nau </w:t>
      </w:r>
      <w:proofErr w:type="spellStart"/>
      <w:r w:rsidRPr="000F3F90">
        <w:rPr>
          <w:i/>
          <w:iCs/>
        </w:rPr>
        <w:t>mai</w:t>
      </w:r>
      <w:proofErr w:type="spellEnd"/>
      <w:r w:rsidRPr="000F3F90">
        <w:rPr>
          <w:i/>
          <w:iCs/>
        </w:rPr>
        <w:t xml:space="preserve"> </w:t>
      </w:r>
      <w:proofErr w:type="spellStart"/>
      <w:r w:rsidRPr="000F3F90">
        <w:rPr>
          <w:i/>
          <w:iCs/>
        </w:rPr>
        <w:t>whakatau</w:t>
      </w:r>
      <w:proofErr w:type="spellEnd"/>
      <w:r w:rsidRPr="000F3F90">
        <w:rPr>
          <w:i/>
          <w:iCs/>
        </w:rPr>
        <w:t xml:space="preserve"> </w:t>
      </w:r>
      <w:proofErr w:type="spellStart"/>
      <w:r w:rsidRPr="000F3F90">
        <w:rPr>
          <w:i/>
          <w:iCs/>
        </w:rPr>
        <w:t>mai</w:t>
      </w:r>
      <w:proofErr w:type="spellEnd"/>
      <w:r w:rsidRPr="000F3F90">
        <w:rPr>
          <w:i/>
          <w:iCs/>
        </w:rPr>
        <w:t xml:space="preserve"> ki Te Whānau Tupu Ngātahi</w:t>
      </w:r>
      <w:r w:rsidR="4B34C3F4" w:rsidRPr="000F3F90">
        <w:rPr>
          <w:i/>
          <w:iCs/>
        </w:rPr>
        <w:t>.  W</w:t>
      </w:r>
      <w:r w:rsidRPr="000F3F90">
        <w:rPr>
          <w:i/>
          <w:iCs/>
        </w:rPr>
        <w:t>elcome to Playcentre.</w:t>
      </w:r>
    </w:p>
    <w:p w14:paraId="5032D088" w14:textId="77777777" w:rsidR="000F3F90" w:rsidRDefault="000F3F90" w:rsidP="6F7D880B"/>
    <w:p w14:paraId="791DD8B7" w14:textId="153FEFA1" w:rsidR="00544E88" w:rsidRDefault="00544E88" w:rsidP="68D78A39">
      <w:pPr>
        <w:spacing w:after="0"/>
        <w:ind w:left="-20" w:right="-20"/>
        <w:rPr>
          <w:rFonts w:ascii="Calibri" w:eastAsia="Calibri" w:hAnsi="Calibri" w:cs="Calibri"/>
          <w:color w:val="000000" w:themeColor="text1"/>
        </w:rPr>
      </w:pPr>
      <w:r w:rsidRPr="68D78A39">
        <w:rPr>
          <w:rFonts w:ascii="Calibri" w:eastAsia="Calibri" w:hAnsi="Calibri" w:cs="Calibri"/>
          <w:color w:val="000000" w:themeColor="text1"/>
        </w:rPr>
        <w:t>&lt;</w:t>
      </w:r>
      <w:r>
        <w:rPr>
          <w:rFonts w:ascii="Calibri" w:eastAsia="Calibri" w:hAnsi="Calibri" w:cs="Calibri"/>
          <w:color w:val="000000" w:themeColor="text1"/>
        </w:rPr>
        <w:t>update email signature with correct contact details</w:t>
      </w:r>
      <w:r w:rsidRPr="68D78A39">
        <w:rPr>
          <w:rFonts w:ascii="Calibri" w:eastAsia="Calibri" w:hAnsi="Calibri" w:cs="Calibri"/>
          <w:color w:val="000000" w:themeColor="text1"/>
        </w:rPr>
        <w:t>&gt;</w:t>
      </w:r>
    </w:p>
    <w:p w14:paraId="2516A60C" w14:textId="77777777" w:rsidR="00544E88" w:rsidRDefault="00544E88" w:rsidP="68D78A39">
      <w:pPr>
        <w:spacing w:after="0"/>
        <w:ind w:left="-20" w:right="-20"/>
        <w:rPr>
          <w:rFonts w:ascii="Calibri" w:eastAsia="Calibri" w:hAnsi="Calibri" w:cs="Calibri"/>
          <w:color w:val="000000" w:themeColor="text1"/>
        </w:rPr>
      </w:pPr>
    </w:p>
    <w:p w14:paraId="0D7D2EB2" w14:textId="34714982" w:rsidR="00C415B9" w:rsidRDefault="1B6EA838" w:rsidP="68D78A39">
      <w:pPr>
        <w:spacing w:after="0"/>
        <w:ind w:left="-20" w:right="-20"/>
      </w:pPr>
      <w:r w:rsidRPr="68D78A39">
        <w:rPr>
          <w:rFonts w:ascii="Calibri Light" w:eastAsia="Calibri Light" w:hAnsi="Calibri Light" w:cs="Calibri Light"/>
          <w:b/>
          <w:bCs/>
          <w:color w:val="333333"/>
          <w:sz w:val="20"/>
          <w:szCs w:val="20"/>
        </w:rPr>
        <w:t>Glendene Playcentre</w:t>
      </w:r>
    </w:p>
    <w:p w14:paraId="2144EF3D" w14:textId="2DDD936F" w:rsidR="00C415B9" w:rsidRDefault="1B6EA838" w:rsidP="68D78A39">
      <w:pPr>
        <w:spacing w:after="0"/>
        <w:ind w:left="-20" w:right="-20"/>
        <w:jc w:val="both"/>
        <w:rPr>
          <w:rFonts w:ascii="Calibri Light" w:eastAsia="Calibri Light" w:hAnsi="Calibri Light" w:cs="Calibri Light"/>
          <w:color w:val="333333"/>
          <w:sz w:val="20"/>
          <w:szCs w:val="20"/>
        </w:rPr>
      </w:pPr>
      <w:r w:rsidRPr="68D78A39">
        <w:rPr>
          <w:rFonts w:ascii="Calibri Light" w:eastAsia="Calibri Light" w:hAnsi="Calibri Light" w:cs="Calibri Light"/>
          <w:color w:val="333333"/>
          <w:sz w:val="20"/>
          <w:szCs w:val="20"/>
        </w:rPr>
        <w:t xml:space="preserve">Te Whānau Tupu Ngātahi o Aotearoa | Playcentre Aotearoa   </w:t>
      </w:r>
    </w:p>
    <w:p w14:paraId="7263FD07" w14:textId="0C279C14" w:rsidR="00C415B9" w:rsidRDefault="1B6EA838" w:rsidP="68D78A39">
      <w:pPr>
        <w:spacing w:after="0"/>
        <w:ind w:left="-20" w:right="-20"/>
        <w:jc w:val="both"/>
        <w:rPr>
          <w:rFonts w:ascii="Calibri Light" w:eastAsia="Calibri Light" w:hAnsi="Calibri Light" w:cs="Calibri Light"/>
          <w:color w:val="333333"/>
          <w:sz w:val="20"/>
          <w:szCs w:val="20"/>
        </w:rPr>
      </w:pPr>
      <w:r w:rsidRPr="68D78A39">
        <w:rPr>
          <w:rFonts w:ascii="Calibri Light" w:eastAsia="Calibri Light" w:hAnsi="Calibri Light" w:cs="Calibri Light"/>
          <w:color w:val="333333"/>
          <w:sz w:val="20"/>
          <w:szCs w:val="20"/>
        </w:rPr>
        <w:t xml:space="preserve">027 880 5382 | </w:t>
      </w:r>
      <w:proofErr w:type="spellStart"/>
      <w:r w:rsidRPr="68D78A39">
        <w:rPr>
          <w:rFonts w:ascii="Calibri Light" w:eastAsia="Calibri Light" w:hAnsi="Calibri Light" w:cs="Calibri Light"/>
          <w:color w:val="333333"/>
          <w:sz w:val="20"/>
          <w:szCs w:val="20"/>
        </w:rPr>
        <w:t>Wātea</w:t>
      </w:r>
      <w:proofErr w:type="spellEnd"/>
      <w:r w:rsidRPr="68D78A39">
        <w:rPr>
          <w:rFonts w:ascii="Calibri Light" w:eastAsia="Calibri Light" w:hAnsi="Calibri Light" w:cs="Calibri Light"/>
          <w:color w:val="333333"/>
          <w:sz w:val="20"/>
          <w:szCs w:val="20"/>
        </w:rPr>
        <w:t xml:space="preserve"> Open Monday, Tuesday, Wednesday &amp; Friday 9:15am-12:45pm</w:t>
      </w:r>
    </w:p>
    <w:p w14:paraId="16CA86D4" w14:textId="4D25FEFC" w:rsidR="00C415B9" w:rsidRDefault="1B6EA838" w:rsidP="68D78A39">
      <w:pPr>
        <w:spacing w:after="0"/>
        <w:ind w:left="-20" w:right="-20"/>
        <w:jc w:val="both"/>
      </w:pPr>
      <w:r w:rsidRPr="68D78A39">
        <w:rPr>
          <w:rFonts w:ascii="Calibri Light" w:eastAsia="Calibri Light" w:hAnsi="Calibri Light" w:cs="Calibri Light"/>
          <w:color w:val="333333"/>
          <w:sz w:val="20"/>
          <w:szCs w:val="20"/>
        </w:rPr>
        <w:t xml:space="preserve">Wāhi </w:t>
      </w:r>
      <w:proofErr w:type="spellStart"/>
      <w:r w:rsidRPr="68D78A39">
        <w:rPr>
          <w:rFonts w:ascii="Calibri Light" w:eastAsia="Calibri Light" w:hAnsi="Calibri Light" w:cs="Calibri Light"/>
          <w:color w:val="333333"/>
          <w:sz w:val="20"/>
          <w:szCs w:val="20"/>
        </w:rPr>
        <w:t>noho</w:t>
      </w:r>
      <w:proofErr w:type="spellEnd"/>
      <w:r w:rsidRPr="68D78A39">
        <w:rPr>
          <w:rFonts w:ascii="Calibri Light" w:eastAsia="Calibri Light" w:hAnsi="Calibri Light" w:cs="Calibri Light"/>
          <w:color w:val="333333"/>
          <w:sz w:val="20"/>
          <w:szCs w:val="20"/>
        </w:rPr>
        <w:t xml:space="preserve"> | 7a Patts Ave, Glendene, Auckland 0602</w:t>
      </w:r>
    </w:p>
    <w:p w14:paraId="3B4DA497" w14:textId="461E60AA" w:rsidR="00C415B9" w:rsidRDefault="1B6EA838" w:rsidP="68D78A39">
      <w:pPr>
        <w:spacing w:after="0"/>
        <w:ind w:left="-20" w:right="-20"/>
        <w:jc w:val="both"/>
      </w:pPr>
      <w:hyperlink r:id="rId8">
        <w:r w:rsidRPr="68D78A39">
          <w:rPr>
            <w:rStyle w:val="Hyperlink"/>
            <w:rFonts w:ascii="Calibri Light" w:eastAsia="Calibri Light" w:hAnsi="Calibri Light" w:cs="Calibri Light"/>
            <w:color w:val="0000FF"/>
            <w:sz w:val="20"/>
            <w:szCs w:val="20"/>
          </w:rPr>
          <w:t>www.playcentre.org.nz</w:t>
        </w:r>
      </w:hyperlink>
    </w:p>
    <w:p w14:paraId="427BF690" w14:textId="615F790D" w:rsidR="00C415B9" w:rsidRDefault="0DB3CDC5" w:rsidP="68D78A39">
      <w:pPr>
        <w:ind w:left="-20" w:right="-20"/>
        <w:jc w:val="both"/>
      </w:pPr>
      <w:r>
        <w:rPr>
          <w:noProof/>
        </w:rPr>
        <w:drawing>
          <wp:inline distT="0" distB="0" distL="0" distR="0" wp14:anchorId="2B650972" wp14:editId="437D018F">
            <wp:extent cx="3342857" cy="590476"/>
            <wp:effectExtent l="0" t="0" r="0" b="0"/>
            <wp:docPr id="2067653128" name="Picture 206765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342857" cy="590476"/>
                    </a:xfrm>
                    <a:prstGeom prst="rect">
                      <a:avLst/>
                    </a:prstGeom>
                  </pic:spPr>
                </pic:pic>
              </a:graphicData>
            </a:graphic>
          </wp:inline>
        </w:drawing>
      </w:r>
    </w:p>
    <w:p w14:paraId="5558CD48" w14:textId="77777777" w:rsidR="00000114" w:rsidRPr="00000114" w:rsidRDefault="00000114" w:rsidP="00000114">
      <w:pPr>
        <w:ind w:left="-20" w:right="-20"/>
        <w:jc w:val="both"/>
        <w:rPr>
          <w:rFonts w:ascii="Calibri" w:eastAsia="Calibri" w:hAnsi="Calibri" w:cs="Calibri"/>
          <w:color w:val="999999"/>
          <w:sz w:val="16"/>
          <w:szCs w:val="16"/>
        </w:rPr>
      </w:pPr>
      <w:r w:rsidRPr="00000114">
        <w:rPr>
          <w:rFonts w:ascii="Calibri" w:eastAsia="Calibri" w:hAnsi="Calibri" w:cs="Calibri"/>
          <w:i/>
          <w:iCs/>
          <w:color w:val="999999"/>
          <w:sz w:val="16"/>
          <w:szCs w:val="16"/>
        </w:rPr>
        <w:t>Disclaimer:</w:t>
      </w:r>
      <w:r w:rsidRPr="00000114">
        <w:rPr>
          <w:rFonts w:ascii="Calibri" w:eastAsia="Calibri" w:hAnsi="Calibri" w:cs="Calibri"/>
          <w:color w:val="999999"/>
          <w:sz w:val="16"/>
          <w:szCs w:val="16"/>
        </w:rPr>
        <w:t xml:space="preserve"> This email is confidential and may be legally privileged.  If you are not the intended recipient, you should notify the sender immediately by return email and delete this message from your system.  Improper use of the information contained in this email is prohibited and may expose you to legal challenges or penalties.  Statements in this email and any attachments do not necessarily reflect the view of Te Whānau Tupu Ngātahi o Aotearoa – Playcentre Aotearoa.  </w:t>
      </w:r>
    </w:p>
    <w:p w14:paraId="313297BA" w14:textId="273C340F" w:rsidR="00C415B9" w:rsidRDefault="00000114" w:rsidP="00000114">
      <w:pPr>
        <w:ind w:left="-20" w:right="-20"/>
        <w:jc w:val="both"/>
        <w:rPr>
          <w:rFonts w:ascii="Calibri" w:eastAsia="Calibri" w:hAnsi="Calibri" w:cs="Calibri"/>
          <w:color w:val="999999"/>
          <w:sz w:val="16"/>
          <w:szCs w:val="16"/>
        </w:rPr>
      </w:pPr>
      <w:r w:rsidRPr="00000114">
        <w:rPr>
          <w:rFonts w:ascii="Calibri" w:eastAsia="Calibri" w:hAnsi="Calibri" w:cs="Calibri"/>
          <w:color w:val="999999"/>
          <w:sz w:val="16"/>
          <w:szCs w:val="16"/>
        </w:rPr>
        <w:t xml:space="preserve">Te Whānau Tupu Ngātahi o Aotearoa – Playcentre Aotearoa accepts no liability for loss or damage should this email not be virus or defect </w:t>
      </w:r>
      <w:r w:rsidRPr="00000114">
        <w:rPr>
          <w:rFonts w:ascii="Calibri" w:eastAsia="Calibri" w:hAnsi="Calibri" w:cs="Calibri"/>
          <w:color w:val="999999"/>
          <w:sz w:val="16"/>
          <w:szCs w:val="16"/>
        </w:rPr>
        <w:t>free or</w:t>
      </w:r>
      <w:r w:rsidRPr="00000114">
        <w:rPr>
          <w:rFonts w:ascii="Calibri" w:eastAsia="Calibri" w:hAnsi="Calibri" w:cs="Calibri"/>
          <w:color w:val="999999"/>
          <w:sz w:val="16"/>
          <w:szCs w:val="16"/>
        </w:rPr>
        <w:t xml:space="preserve"> should there be any errors in transmission.</w:t>
      </w:r>
    </w:p>
    <w:p w14:paraId="0ABAB976" w14:textId="77777777" w:rsidR="00000114" w:rsidRDefault="00000114" w:rsidP="68D78A39">
      <w:pPr>
        <w:ind w:left="-20" w:right="-20"/>
        <w:jc w:val="both"/>
      </w:pPr>
    </w:p>
    <w:p w14:paraId="405C3FE2" w14:textId="0622ED8C" w:rsidR="00C415B9" w:rsidRDefault="00C415B9" w:rsidP="68D78A39"/>
    <w:sectPr w:rsidR="00C41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DBF"/>
    <w:multiLevelType w:val="hybridMultilevel"/>
    <w:tmpl w:val="0958E97C"/>
    <w:lvl w:ilvl="0" w:tplc="39EC837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4377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D"/>
    <w:rsid w:val="00000114"/>
    <w:rsid w:val="000F3F90"/>
    <w:rsid w:val="001E4773"/>
    <w:rsid w:val="00340E16"/>
    <w:rsid w:val="004F3ABD"/>
    <w:rsid w:val="00544E88"/>
    <w:rsid w:val="00597E55"/>
    <w:rsid w:val="005D69B0"/>
    <w:rsid w:val="005D6C0D"/>
    <w:rsid w:val="00676B93"/>
    <w:rsid w:val="0069334C"/>
    <w:rsid w:val="007324D8"/>
    <w:rsid w:val="00794DED"/>
    <w:rsid w:val="00896AD0"/>
    <w:rsid w:val="009433E4"/>
    <w:rsid w:val="00A82A77"/>
    <w:rsid w:val="00A84D15"/>
    <w:rsid w:val="00A95B8F"/>
    <w:rsid w:val="00B17913"/>
    <w:rsid w:val="00B2176E"/>
    <w:rsid w:val="00B958ED"/>
    <w:rsid w:val="00BD6ABE"/>
    <w:rsid w:val="00C30E1E"/>
    <w:rsid w:val="00C415B9"/>
    <w:rsid w:val="00DA457A"/>
    <w:rsid w:val="00E33C86"/>
    <w:rsid w:val="00EE5512"/>
    <w:rsid w:val="00EE7B3B"/>
    <w:rsid w:val="00EF177D"/>
    <w:rsid w:val="00FA4CCE"/>
    <w:rsid w:val="02B4468F"/>
    <w:rsid w:val="052BAB82"/>
    <w:rsid w:val="06C77BE3"/>
    <w:rsid w:val="07B22189"/>
    <w:rsid w:val="08634C44"/>
    <w:rsid w:val="08DA76EE"/>
    <w:rsid w:val="097364A1"/>
    <w:rsid w:val="09B94258"/>
    <w:rsid w:val="09FF1CA5"/>
    <w:rsid w:val="0DB3CDC5"/>
    <w:rsid w:val="0EDA9E65"/>
    <w:rsid w:val="0EF4101D"/>
    <w:rsid w:val="0FB08521"/>
    <w:rsid w:val="106E5E29"/>
    <w:rsid w:val="11506C29"/>
    <w:rsid w:val="12A4B69A"/>
    <w:rsid w:val="1541CF4C"/>
    <w:rsid w:val="174D76E3"/>
    <w:rsid w:val="18311D4E"/>
    <w:rsid w:val="1B6EA838"/>
    <w:rsid w:val="1B8A07F8"/>
    <w:rsid w:val="1BE95DA2"/>
    <w:rsid w:val="2024BBF3"/>
    <w:rsid w:val="2028290F"/>
    <w:rsid w:val="25A6D5A8"/>
    <w:rsid w:val="265BD5B0"/>
    <w:rsid w:val="26BBBE56"/>
    <w:rsid w:val="29880455"/>
    <w:rsid w:val="2C31E6C7"/>
    <w:rsid w:val="2FFEFFE3"/>
    <w:rsid w:val="30BB7DF2"/>
    <w:rsid w:val="313588BA"/>
    <w:rsid w:val="32574E53"/>
    <w:rsid w:val="357179A5"/>
    <w:rsid w:val="35D2932A"/>
    <w:rsid w:val="36AFCA65"/>
    <w:rsid w:val="37052C7C"/>
    <w:rsid w:val="3896BEB3"/>
    <w:rsid w:val="38A0FCDD"/>
    <w:rsid w:val="395D626E"/>
    <w:rsid w:val="3B459274"/>
    <w:rsid w:val="3CE389AB"/>
    <w:rsid w:val="4036EE6C"/>
    <w:rsid w:val="408CBE70"/>
    <w:rsid w:val="41197BC0"/>
    <w:rsid w:val="417DBDA8"/>
    <w:rsid w:val="42755FA3"/>
    <w:rsid w:val="4369CD30"/>
    <w:rsid w:val="43E28094"/>
    <w:rsid w:val="44113004"/>
    <w:rsid w:val="44829FA5"/>
    <w:rsid w:val="451C38B3"/>
    <w:rsid w:val="47C9502F"/>
    <w:rsid w:val="4987CF02"/>
    <w:rsid w:val="4B34C3F4"/>
    <w:rsid w:val="4B7280BB"/>
    <w:rsid w:val="4C2064B0"/>
    <w:rsid w:val="4E10BC49"/>
    <w:rsid w:val="519B5A58"/>
    <w:rsid w:val="51FD177D"/>
    <w:rsid w:val="53505C0F"/>
    <w:rsid w:val="548A4F0F"/>
    <w:rsid w:val="54A7222F"/>
    <w:rsid w:val="56D9F658"/>
    <w:rsid w:val="5826F880"/>
    <w:rsid w:val="58DE8B9F"/>
    <w:rsid w:val="59EA4187"/>
    <w:rsid w:val="5A138D69"/>
    <w:rsid w:val="5BE29F89"/>
    <w:rsid w:val="5CC2BA4A"/>
    <w:rsid w:val="5CDAED3D"/>
    <w:rsid w:val="5D0E3405"/>
    <w:rsid w:val="5DAD9A4D"/>
    <w:rsid w:val="5E617D27"/>
    <w:rsid w:val="5EB4FBD6"/>
    <w:rsid w:val="5F496AAE"/>
    <w:rsid w:val="60C9B108"/>
    <w:rsid w:val="61AE5E60"/>
    <w:rsid w:val="62323829"/>
    <w:rsid w:val="6261BCF0"/>
    <w:rsid w:val="64FEE9D1"/>
    <w:rsid w:val="651A7F8E"/>
    <w:rsid w:val="65995DB2"/>
    <w:rsid w:val="68D78A39"/>
    <w:rsid w:val="695D1761"/>
    <w:rsid w:val="6AF42844"/>
    <w:rsid w:val="6BA34833"/>
    <w:rsid w:val="6C94B823"/>
    <w:rsid w:val="6F7D880B"/>
    <w:rsid w:val="6FC79967"/>
    <w:rsid w:val="706EDD87"/>
    <w:rsid w:val="720AADE8"/>
    <w:rsid w:val="73F397F9"/>
    <w:rsid w:val="75424EAA"/>
    <w:rsid w:val="75562279"/>
    <w:rsid w:val="76B8CB82"/>
    <w:rsid w:val="77356901"/>
    <w:rsid w:val="77ED045C"/>
    <w:rsid w:val="78070ABE"/>
    <w:rsid w:val="786F2552"/>
    <w:rsid w:val="790E5E44"/>
    <w:rsid w:val="7ADC7A90"/>
    <w:rsid w:val="7AFBA3D4"/>
    <w:rsid w:val="7B627BD9"/>
    <w:rsid w:val="7EB7E5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8808"/>
  <w15:chartTrackingRefBased/>
  <w15:docId w15:val="{17A6302A-FCE6-4205-9311-D01D966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5B9"/>
    <w:pPr>
      <w:ind w:left="720"/>
      <w:contextualSpacing/>
    </w:pPr>
  </w:style>
  <w:style w:type="character" w:styleId="Hyperlink">
    <w:name w:val="Hyperlink"/>
    <w:basedOn w:val="DefaultParagraphFont"/>
    <w:uiPriority w:val="99"/>
    <w:unhideWhenUsed/>
    <w:rsid w:val="00896AD0"/>
    <w:rPr>
      <w:color w:val="0563C1" w:themeColor="hyperlink"/>
      <w:u w:val="single"/>
    </w:rPr>
  </w:style>
  <w:style w:type="character" w:styleId="UnresolvedMention">
    <w:name w:val="Unresolved Mention"/>
    <w:basedOn w:val="DefaultParagraphFont"/>
    <w:uiPriority w:val="99"/>
    <w:semiHidden/>
    <w:unhideWhenUsed/>
    <w:rsid w:val="00896AD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3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centre.org.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5c82f3-11c6-4f16-a62e-b94ece0d1577" xsi:nil="true"/>
    <lcf76f155ced4ddcb4097134ff3c332f xmlns="b05d76ef-d7f3-4fe6-9141-09426d5db8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5B7F9810FECB44B2A4E280563937C2" ma:contentTypeVersion="13" ma:contentTypeDescription="Create a new document." ma:contentTypeScope="" ma:versionID="d694318fc3d685b592507bfad79b81a0">
  <xsd:schema xmlns:xsd="http://www.w3.org/2001/XMLSchema" xmlns:xs="http://www.w3.org/2001/XMLSchema" xmlns:p="http://schemas.microsoft.com/office/2006/metadata/properties" xmlns:ns2="b05d76ef-d7f3-4fe6-9141-09426d5db82b" xmlns:ns3="1d5c82f3-11c6-4f16-a62e-b94ece0d1577" targetNamespace="http://schemas.microsoft.com/office/2006/metadata/properties" ma:root="true" ma:fieldsID="c619dfde2d93e9a8ba28a01a02790833" ns2:_="" ns3:_="">
    <xsd:import namespace="b05d76ef-d7f3-4fe6-9141-09426d5db82b"/>
    <xsd:import namespace="1d5c82f3-11c6-4f16-a62e-b94ece0d15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d76ef-d7f3-4fe6-9141-09426d5db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f1cfec-36b4-4556-9836-ce9f825d7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c82f3-11c6-4f16-a62e-b94ece0d15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843a0a-7ae1-453a-a900-552c3b535e73}" ma:internalName="TaxCatchAll" ma:showField="CatchAllData" ma:web="1d5c82f3-11c6-4f16-a62e-b94ece0d1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1766A-1B83-4DCA-BC1A-F069D7E62168}">
  <ds:schemaRefs>
    <ds:schemaRef ds:uri="http://schemas.microsoft.com/sharepoint/v3/contenttype/forms"/>
  </ds:schemaRefs>
</ds:datastoreItem>
</file>

<file path=customXml/itemProps2.xml><?xml version="1.0" encoding="utf-8"?>
<ds:datastoreItem xmlns:ds="http://schemas.openxmlformats.org/officeDocument/2006/customXml" ds:itemID="{89D497D1-AB2A-45E3-B4A5-0AAFD0094C7D}">
  <ds:schemaRefs>
    <ds:schemaRef ds:uri="http://schemas.microsoft.com/office/2006/metadata/properties"/>
    <ds:schemaRef ds:uri="http://schemas.microsoft.com/office/infopath/2007/PartnerControls"/>
    <ds:schemaRef ds:uri="1d5c82f3-11c6-4f16-a62e-b94ece0d1577"/>
    <ds:schemaRef ds:uri="b05d76ef-d7f3-4fe6-9141-09426d5db82b"/>
  </ds:schemaRefs>
</ds:datastoreItem>
</file>

<file path=customXml/itemProps3.xml><?xml version="1.0" encoding="utf-8"?>
<ds:datastoreItem xmlns:ds="http://schemas.openxmlformats.org/officeDocument/2006/customXml" ds:itemID="{4BB5CED5-EE54-4E4C-BC1B-55892A30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d76ef-d7f3-4fe6-9141-09426d5db82b"/>
    <ds:schemaRef ds:uri="1d5c82f3-11c6-4f16-a62e-b94ece0d1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Solomon - Regional Manager</dc:creator>
  <cp:keywords/>
  <dc:description/>
  <cp:lastModifiedBy>Joanne Leahy</cp:lastModifiedBy>
  <cp:revision>4</cp:revision>
  <dcterms:created xsi:type="dcterms:W3CDTF">2025-05-05T03:38:00Z</dcterms:created>
  <dcterms:modified xsi:type="dcterms:W3CDTF">2025-05-05T03:40:00Z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0x0101003B5B7F9810FECB44B2A4E280563937C2</vt:lpwstr>
  </property>
  <property fmtid="{D5CDD505-2E9C-101B-9397-08002B2CF9AE}" pid="3" name="MediaServiceImageTags">
    <vt:lpwstr/>
  </property>
</Properties>
</file>