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73" w:rsidRDefault="00511F73" w:rsidP="00511F73">
      <w:pPr>
        <w:rPr>
          <w:sz w:val="24"/>
          <w:szCs w:val="24"/>
          <w:lang w:val="mi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3683479</wp:posOffset>
                </wp:positionH>
                <wp:positionV relativeFrom="paragraph">
                  <wp:posOffset>17252</wp:posOffset>
                </wp:positionV>
                <wp:extent cx="2329443" cy="4111625"/>
                <wp:effectExtent l="0" t="0" r="1397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443" cy="411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F73" w:rsidRPr="00511F73" w:rsidRDefault="00511F73" w:rsidP="00511F73">
                            <w:pPr>
                              <w:shd w:val="clear" w:color="auto" w:fill="FFF2CC" w:themeFill="accent4" w:themeFillTint="33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mi-NZ"/>
                              </w:rPr>
                            </w:pPr>
                            <w:r w:rsidRPr="00511F7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mi-NZ"/>
                              </w:rPr>
                              <w:t xml:space="preserve">Ki te kotahi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mi-NZ"/>
                              </w:rPr>
                              <w:t xml:space="preserve">                </w:t>
                            </w:r>
                            <w:r w:rsidRPr="00511F7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mi-NZ"/>
                              </w:rPr>
                              <w:t>te k</w:t>
                            </w:r>
                            <w:r w:rsidRPr="00511F73">
                              <w:rPr>
                                <w:rFonts w:ascii="Georgia" w:hAnsi="Georgia" w:cs="Cambria"/>
                                <w:b/>
                                <w:sz w:val="36"/>
                                <w:szCs w:val="36"/>
                                <w:lang w:val="mi-NZ"/>
                              </w:rPr>
                              <w:t>ā</w:t>
                            </w:r>
                            <w:r w:rsidRPr="00511F7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mi-NZ"/>
                              </w:rPr>
                              <w:t>kaho,                     ka whati.                                       Ki te k</w:t>
                            </w:r>
                            <w:r w:rsidRPr="00511F73">
                              <w:rPr>
                                <w:rFonts w:ascii="Georgia" w:hAnsi="Georgia" w:cs="Cambria"/>
                                <w:b/>
                                <w:sz w:val="36"/>
                                <w:szCs w:val="36"/>
                                <w:lang w:val="mi-NZ"/>
                              </w:rPr>
                              <w:t>ā</w:t>
                            </w:r>
                            <w:r w:rsidRPr="00511F7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mi-NZ"/>
                              </w:rPr>
                              <w:t>puia,                                         e kore e whati.</w:t>
                            </w:r>
                          </w:p>
                          <w:p w:rsidR="00511F73" w:rsidRPr="00511F73" w:rsidRDefault="00511F73" w:rsidP="00511F73">
                            <w:pPr>
                              <w:shd w:val="clear" w:color="auto" w:fill="FFF2CC" w:themeFill="accent4" w:themeFillTint="33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mi-NZ"/>
                              </w:rPr>
                            </w:pPr>
                          </w:p>
                          <w:p w:rsidR="00B72765" w:rsidRDefault="00511F73" w:rsidP="00511F73">
                            <w:pPr>
                              <w:shd w:val="clear" w:color="auto" w:fill="FFF2CC" w:themeFill="accent4" w:themeFillTint="33"/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</w:pPr>
                            <w:r w:rsidRPr="00511F73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 xml:space="preserve">If there is but one </w:t>
                            </w:r>
                            <w:proofErr w:type="spellStart"/>
                            <w:r w:rsidRPr="00511F73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>toetoe</w:t>
                            </w:r>
                            <w:proofErr w:type="spellEnd"/>
                            <w:r w:rsidRPr="00511F73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 xml:space="preserve"> stem </w:t>
                            </w:r>
                            <w:r w:rsidR="00B72765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511F73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 xml:space="preserve">it will break, </w:t>
                            </w:r>
                            <w:r w:rsidR="00B72765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511F73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>but if they are</w:t>
                            </w:r>
                            <w:r w:rsidR="00B72765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11F73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 xml:space="preserve"> together in a bundle </w:t>
                            </w:r>
                            <w:r w:rsidR="00B72765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511F73"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  <w:t>they will never break.</w:t>
                            </w:r>
                          </w:p>
                          <w:p w:rsidR="00B72765" w:rsidRPr="00511F73" w:rsidRDefault="00B72765" w:rsidP="00511F73">
                            <w:pPr>
                              <w:shd w:val="clear" w:color="auto" w:fill="FFF2CC" w:themeFill="accent4" w:themeFillTint="33"/>
                              <w:rPr>
                                <w:rFonts w:ascii="Georgia" w:hAnsi="Georgia" w:cs="Arial"/>
                                <w:b/>
                                <w:color w:val="606766"/>
                                <w:sz w:val="28"/>
                                <w:szCs w:val="28"/>
                              </w:rPr>
                            </w:pPr>
                          </w:p>
                          <w:p w:rsidR="00511F73" w:rsidRPr="00B72765" w:rsidRDefault="00511F73" w:rsidP="00511F73">
                            <w:pPr>
                              <w:shd w:val="clear" w:color="auto" w:fill="FFF2CC" w:themeFill="accent4" w:themeFillTint="33"/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1F73">
                              <w:rPr>
                                <w:rFonts w:ascii="Georgia" w:hAnsi="Georg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Nā</w:t>
                            </w:r>
                            <w:proofErr w:type="spellEnd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Kīngi</w:t>
                            </w:r>
                            <w:proofErr w:type="spellEnd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Tāwhiao</w:t>
                            </w:r>
                            <w:proofErr w:type="spellEnd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tēnei</w:t>
                            </w:r>
                            <w:proofErr w:type="spellEnd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tongi</w:t>
                            </w:r>
                            <w:proofErr w:type="spellEnd"/>
                            <w:r w:rsidR="00B72765"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 xml:space="preserve">This saying is by King </w:t>
                            </w:r>
                            <w:proofErr w:type="spellStart"/>
                            <w:r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B72765">
                              <w:rPr>
                                <w:rFonts w:ascii="Georgia" w:hAnsi="Georgia" w:cs="Cambria"/>
                                <w:b/>
                                <w:sz w:val="20"/>
                                <w:szCs w:val="20"/>
                              </w:rPr>
                              <w:t>ā</w:t>
                            </w:r>
                            <w:r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whiao</w:t>
                            </w:r>
                            <w:proofErr w:type="spellEnd"/>
                            <w:r w:rsidRPr="00B72765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511F73" w:rsidRDefault="00511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05pt;margin-top:1.35pt;width:183.4pt;height:3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" fillcolor="white [3201]" strokeweight=".5pt">
                <v:textbox>
                  <w:txbxContent>
                    <w:p w:rsidR="00511F73" w:rsidRPr="00511F73" w:rsidRDefault="00511F73" w:rsidP="00511F73">
                      <w:pPr>
                        <w:shd w:val="clear" w:color="auto" w:fill="FFF2CC" w:themeFill="accent4" w:themeFillTint="33"/>
                        <w:rPr>
                          <w:rFonts w:ascii="Georgia" w:hAnsi="Georgia"/>
                          <w:b/>
                          <w:sz w:val="36"/>
                          <w:szCs w:val="36"/>
                          <w:lang w:val="mi-NZ"/>
                        </w:rPr>
                      </w:pPr>
                      <w:r w:rsidRPr="00511F73">
                        <w:rPr>
                          <w:rFonts w:ascii="Georgia" w:hAnsi="Georgia"/>
                          <w:b/>
                          <w:sz w:val="36"/>
                          <w:szCs w:val="36"/>
                          <w:lang w:val="mi-NZ"/>
                        </w:rPr>
                        <w:t xml:space="preserve">Ki te kotahi 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:lang w:val="mi-NZ"/>
                        </w:rPr>
                        <w:t xml:space="preserve">                </w:t>
                      </w:r>
                      <w:r w:rsidRPr="00511F73">
                        <w:rPr>
                          <w:rFonts w:ascii="Georgia" w:hAnsi="Georgia"/>
                          <w:b/>
                          <w:sz w:val="36"/>
                          <w:szCs w:val="36"/>
                          <w:lang w:val="mi-NZ"/>
                        </w:rPr>
                        <w:t>te k</w:t>
                      </w:r>
                      <w:r w:rsidRPr="00511F73">
                        <w:rPr>
                          <w:rFonts w:ascii="Georgia" w:hAnsi="Georgia" w:cs="Cambria"/>
                          <w:b/>
                          <w:sz w:val="36"/>
                          <w:szCs w:val="36"/>
                          <w:lang w:val="mi-NZ"/>
                        </w:rPr>
                        <w:t>ā</w:t>
                      </w:r>
                      <w:r w:rsidRPr="00511F73">
                        <w:rPr>
                          <w:rFonts w:ascii="Georgia" w:hAnsi="Georgia"/>
                          <w:b/>
                          <w:sz w:val="36"/>
                          <w:szCs w:val="36"/>
                          <w:lang w:val="mi-NZ"/>
                        </w:rPr>
                        <w:t>kaho,                     ka whati.                                       Ki te k</w:t>
                      </w:r>
                      <w:r w:rsidRPr="00511F73">
                        <w:rPr>
                          <w:rFonts w:ascii="Georgia" w:hAnsi="Georgia" w:cs="Cambria"/>
                          <w:b/>
                          <w:sz w:val="36"/>
                          <w:szCs w:val="36"/>
                          <w:lang w:val="mi-NZ"/>
                        </w:rPr>
                        <w:t>ā</w:t>
                      </w:r>
                      <w:r w:rsidRPr="00511F73">
                        <w:rPr>
                          <w:rFonts w:ascii="Georgia" w:hAnsi="Georgia"/>
                          <w:b/>
                          <w:sz w:val="36"/>
                          <w:szCs w:val="36"/>
                          <w:lang w:val="mi-NZ"/>
                        </w:rPr>
                        <w:t>puia,                                         e kore e whati.</w:t>
                      </w:r>
                    </w:p>
                    <w:p w:rsidR="00511F73" w:rsidRPr="00511F73" w:rsidRDefault="00511F73" w:rsidP="00511F73">
                      <w:pPr>
                        <w:shd w:val="clear" w:color="auto" w:fill="FFF2CC" w:themeFill="accent4" w:themeFillTint="33"/>
                        <w:rPr>
                          <w:rFonts w:ascii="Georgia" w:hAnsi="Georgia"/>
                          <w:b/>
                          <w:sz w:val="32"/>
                          <w:szCs w:val="32"/>
                          <w:lang w:val="mi-NZ"/>
                        </w:rPr>
                      </w:pPr>
                    </w:p>
                    <w:p w:rsidR="00B72765" w:rsidRDefault="00511F73" w:rsidP="00511F73">
                      <w:pPr>
                        <w:shd w:val="clear" w:color="auto" w:fill="FFF2CC" w:themeFill="accent4" w:themeFillTint="33"/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</w:pPr>
                      <w:r w:rsidRPr="00511F73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 xml:space="preserve">If there is but one </w:t>
                      </w:r>
                      <w:proofErr w:type="spellStart"/>
                      <w:r w:rsidRPr="00511F73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>toetoe</w:t>
                      </w:r>
                      <w:proofErr w:type="spellEnd"/>
                      <w:r w:rsidRPr="00511F73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 xml:space="preserve"> stem </w:t>
                      </w:r>
                      <w:r w:rsidR="00B72765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 xml:space="preserve">                    </w:t>
                      </w:r>
                      <w:r w:rsidRPr="00511F73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 xml:space="preserve">it will break, </w:t>
                      </w:r>
                      <w:r w:rsidR="00B72765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 xml:space="preserve">                </w:t>
                      </w:r>
                      <w:r w:rsidRPr="00511F73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>but if they are</w:t>
                      </w:r>
                      <w:r w:rsidR="00B72765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 xml:space="preserve">     </w:t>
                      </w:r>
                      <w:r w:rsidRPr="00511F73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 xml:space="preserve"> together in a bundle </w:t>
                      </w:r>
                      <w:r w:rsidR="00B72765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 xml:space="preserve">                 </w:t>
                      </w:r>
                      <w:r w:rsidRPr="00511F73"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  <w:t>they will never break.</w:t>
                      </w:r>
                    </w:p>
                    <w:p w:rsidR="00B72765" w:rsidRPr="00511F73" w:rsidRDefault="00B72765" w:rsidP="00511F73">
                      <w:pPr>
                        <w:shd w:val="clear" w:color="auto" w:fill="FFF2CC" w:themeFill="accent4" w:themeFillTint="33"/>
                        <w:rPr>
                          <w:rFonts w:ascii="Georgia" w:hAnsi="Georgia" w:cs="Arial"/>
                          <w:b/>
                          <w:color w:val="606766"/>
                          <w:sz w:val="28"/>
                          <w:szCs w:val="28"/>
                        </w:rPr>
                      </w:pPr>
                    </w:p>
                    <w:p w:rsidR="00511F73" w:rsidRPr="00B72765" w:rsidRDefault="00511F73" w:rsidP="00511F73">
                      <w:pPr>
                        <w:shd w:val="clear" w:color="auto" w:fill="FFF2CC" w:themeFill="accent4" w:themeFillTint="33"/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</w:pPr>
                      <w:r w:rsidRPr="00511F73">
                        <w:rPr>
                          <w:rFonts w:ascii="Georgia" w:hAnsi="Georg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Nā</w:t>
                      </w:r>
                      <w:proofErr w:type="spellEnd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Kīngi</w:t>
                      </w:r>
                      <w:proofErr w:type="spellEnd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Tāwhiao</w:t>
                      </w:r>
                      <w:proofErr w:type="spellEnd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tēnei</w:t>
                      </w:r>
                      <w:proofErr w:type="spellEnd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tongi</w:t>
                      </w:r>
                      <w:proofErr w:type="spellEnd"/>
                      <w:r w:rsidR="00B72765"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 xml:space="preserve">This saying is by King </w:t>
                      </w:r>
                      <w:proofErr w:type="spellStart"/>
                      <w:r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T</w:t>
                      </w:r>
                      <w:r w:rsidRPr="00B72765">
                        <w:rPr>
                          <w:rFonts w:ascii="Georgia" w:hAnsi="Georgia" w:cs="Cambria"/>
                          <w:b/>
                          <w:sz w:val="20"/>
                          <w:szCs w:val="20"/>
                        </w:rPr>
                        <w:t>ā</w:t>
                      </w:r>
                      <w:r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whiao</w:t>
                      </w:r>
                      <w:proofErr w:type="spellEnd"/>
                      <w:r w:rsidRPr="00B72765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>).</w:t>
                      </w:r>
                    </w:p>
                    <w:p w:rsidR="00511F73" w:rsidRDefault="00511F73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3666226" cy="4110990"/>
            <wp:effectExtent l="19050" t="19050" r="10795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76601395_e5bc26a3b1_b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r="26079"/>
                    <a:stretch/>
                  </pic:blipFill>
                  <pic:spPr bwMode="auto">
                    <a:xfrm>
                      <a:off x="0" y="0"/>
                      <a:ext cx="3684202" cy="413114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1F73">
        <w:rPr>
          <w:sz w:val="24"/>
          <w:szCs w:val="24"/>
          <w:lang w:val="mi-NZ"/>
        </w:rPr>
        <w:t xml:space="preserve"> </w:t>
      </w:r>
      <w:bookmarkStart w:id="0" w:name="_GoBack"/>
      <w:bookmarkEnd w:id="0"/>
    </w:p>
    <w:p w:rsidR="00023DEE" w:rsidRDefault="00023DEE"/>
    <w:sectPr w:rsidR="00023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73"/>
    <w:rsid w:val="00023DEE"/>
    <w:rsid w:val="003A4693"/>
    <w:rsid w:val="00511F73"/>
    <w:rsid w:val="00B15DE5"/>
    <w:rsid w:val="00B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F3C1"/>
  <w15:chartTrackingRefBased/>
  <w15:docId w15:val="{DBD5A849-9D30-4776-9713-8E00A41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1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Tupou</dc:creator>
  <cp:keywords/>
  <dc:description/>
  <cp:lastModifiedBy>Faith Tupou</cp:lastModifiedBy>
  <cp:revision>6</cp:revision>
  <dcterms:created xsi:type="dcterms:W3CDTF">2023-02-26T11:18:00Z</dcterms:created>
  <dcterms:modified xsi:type="dcterms:W3CDTF">2023-02-26T14:57:00Z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